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F" w:rsidRDefault="009D482F" w:rsidP="002200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оказание услуг по погрузке и выгрузке нефтепродуктов</w:t>
      </w: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морском порту «Дудинка»</w:t>
      </w: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50" w:rsidRDefault="00220050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«Таймырская топливная компания»</w:t>
      </w:r>
    </w:p>
    <w:p w:rsidR="00220050" w:rsidRDefault="008A6824" w:rsidP="0022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tbl>
      <w:tblPr>
        <w:tblW w:w="148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00"/>
        <w:gridCol w:w="1116"/>
        <w:gridCol w:w="1374"/>
        <w:gridCol w:w="1350"/>
        <w:gridCol w:w="1486"/>
        <w:gridCol w:w="1975"/>
        <w:gridCol w:w="1532"/>
        <w:gridCol w:w="1486"/>
        <w:gridCol w:w="1064"/>
        <w:gridCol w:w="1116"/>
      </w:tblGrid>
      <w:tr w:rsidR="00117767" w:rsidRPr="001C6A67" w:rsidTr="007D2B58">
        <w:trPr>
          <w:trHeight w:val="1470"/>
        </w:trPr>
        <w:tc>
          <w:tcPr>
            <w:tcW w:w="503" w:type="dxa"/>
            <w:shd w:val="clear" w:color="000000" w:fill="D9D9D9"/>
            <w:vAlign w:val="bottom"/>
            <w:hideMark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контрагента предоставившего заявку</w:t>
            </w:r>
          </w:p>
        </w:tc>
        <w:tc>
          <w:tcPr>
            <w:tcW w:w="1116" w:type="dxa"/>
            <w:shd w:val="clear" w:color="000000" w:fill="D9D9D9"/>
            <w:noWrap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Вх.рег</w:t>
            </w:r>
            <w:proofErr w:type="spellEnd"/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заявки</w:t>
            </w:r>
          </w:p>
        </w:tc>
        <w:tc>
          <w:tcPr>
            <w:tcW w:w="1374" w:type="dxa"/>
            <w:shd w:val="clear" w:color="000000" w:fill="D9D9D9"/>
            <w:vAlign w:val="center"/>
            <w:hideMark/>
          </w:tcPr>
          <w:p w:rsidR="001C6A67" w:rsidRPr="001C6A67" w:rsidRDefault="001C6A67" w:rsidP="008A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поступления заявки в АО "</w:t>
            </w:r>
            <w:r w:rsidR="008A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ТТК</w:t>
            </w: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0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Исх.№ заявки контрагента</w:t>
            </w:r>
          </w:p>
        </w:tc>
        <w:tc>
          <w:tcPr>
            <w:tcW w:w="1486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направления заявки контрагентом</w:t>
            </w:r>
          </w:p>
        </w:tc>
        <w:tc>
          <w:tcPr>
            <w:tcW w:w="1975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работ, объем и род груза</w:t>
            </w:r>
          </w:p>
        </w:tc>
        <w:tc>
          <w:tcPr>
            <w:tcW w:w="1532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Принятое решение по результату рассмотрения заявки</w:t>
            </w:r>
          </w:p>
        </w:tc>
        <w:tc>
          <w:tcPr>
            <w:tcW w:w="1486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Стадия заключения договора с контрагентом</w:t>
            </w: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Договора </w:t>
            </w:r>
          </w:p>
        </w:tc>
        <w:tc>
          <w:tcPr>
            <w:tcW w:w="1116" w:type="dxa"/>
            <w:shd w:val="clear" w:color="000000" w:fill="D9D9D9"/>
            <w:noWrap/>
            <w:vAlign w:val="center"/>
            <w:hideMark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договора</w:t>
            </w:r>
          </w:p>
        </w:tc>
      </w:tr>
      <w:tr w:rsidR="001C6A67" w:rsidRPr="001C6A67" w:rsidTr="007D2B58">
        <w:trPr>
          <w:trHeight w:val="498"/>
        </w:trPr>
        <w:tc>
          <w:tcPr>
            <w:tcW w:w="14802" w:type="dxa"/>
            <w:gridSpan w:val="11"/>
            <w:shd w:val="clear" w:color="000000" w:fill="D9D9D9"/>
            <w:vAlign w:val="bottom"/>
            <w:hideMark/>
          </w:tcPr>
          <w:p w:rsidR="001C6A67" w:rsidRPr="001C6A67" w:rsidRDefault="008A6824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2022*</w:t>
            </w:r>
          </w:p>
        </w:tc>
      </w:tr>
      <w:tr w:rsidR="001C6A67" w:rsidRPr="001C6A67" w:rsidTr="007D2B58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F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F8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767" w:rsidRPr="001C6A67" w:rsidTr="007D2B58">
        <w:trPr>
          <w:trHeight w:val="557"/>
        </w:trPr>
        <w:tc>
          <w:tcPr>
            <w:tcW w:w="14802" w:type="dxa"/>
            <w:gridSpan w:val="11"/>
            <w:shd w:val="clear" w:color="auto" w:fill="auto"/>
            <w:noWrap/>
            <w:vAlign w:val="bottom"/>
          </w:tcPr>
          <w:p w:rsidR="00117767" w:rsidRPr="001177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«Арктур»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ТТК/2166-вх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Разгрузочные работы, нефтепродукты, 21000 тонн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177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F328A1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F328A1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ТТК/445-2023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F328A1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</w:tr>
      <w:tr w:rsidR="007D2B58" w:rsidRPr="001C6A67" w:rsidTr="007D2B58">
        <w:trPr>
          <w:trHeight w:val="557"/>
        </w:trPr>
        <w:tc>
          <w:tcPr>
            <w:tcW w:w="14802" w:type="dxa"/>
            <w:gridSpan w:val="11"/>
            <w:shd w:val="clear" w:color="auto" w:fill="auto"/>
            <w:noWrap/>
            <w:vAlign w:val="bottom"/>
          </w:tcPr>
          <w:p w:rsidR="007D2B58" w:rsidRPr="007D2B58" w:rsidRDefault="007D2B58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bookmarkStart w:id="0" w:name="_GoBack"/>
            <w:bookmarkEnd w:id="0"/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67" w:rsidRPr="001C6A67" w:rsidTr="007D2B58">
        <w:trPr>
          <w:trHeight w:val="557"/>
        </w:trPr>
        <w:tc>
          <w:tcPr>
            <w:tcW w:w="503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C6A67" w:rsidRPr="001C6A67" w:rsidRDefault="001C6A67" w:rsidP="001C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050" w:rsidRPr="008A6824" w:rsidRDefault="008A6824" w:rsidP="008A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15.03.2022 по 01.07.2022 информация не подлежит раскрытию</w:t>
      </w:r>
    </w:p>
    <w:sectPr w:rsidR="00220050" w:rsidRPr="008A6824" w:rsidSect="00220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0"/>
    <w:rsid w:val="00117767"/>
    <w:rsid w:val="001C6A67"/>
    <w:rsid w:val="00220050"/>
    <w:rsid w:val="007D2B58"/>
    <w:rsid w:val="008A6824"/>
    <w:rsid w:val="009D482F"/>
    <w:rsid w:val="00F16654"/>
    <w:rsid w:val="00F328A1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0DD2"/>
  <w15:docId w15:val="{45D4EF0B-ABF2-43C7-910B-32B8EC3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Владимир Александрович</dc:creator>
  <cp:lastModifiedBy>Сидоров Владимир Александрович</cp:lastModifiedBy>
  <cp:revision>6</cp:revision>
  <dcterms:created xsi:type="dcterms:W3CDTF">2016-09-30T08:30:00Z</dcterms:created>
  <dcterms:modified xsi:type="dcterms:W3CDTF">2024-04-17T03:50:00Z</dcterms:modified>
</cp:coreProperties>
</file>